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657" w:rsidRPr="00C35E3B" w:rsidRDefault="00DF3A43" w:rsidP="00C35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CDDC" w:themeFill="accent5" w:themeFillTint="99"/>
        <w:ind w:left="170"/>
        <w:jc w:val="center"/>
        <w:rPr>
          <w:rFonts w:cs="B Titr"/>
          <w:b/>
          <w:bCs/>
        </w:rPr>
      </w:pPr>
      <w:r w:rsidRPr="00C35E3B">
        <w:rPr>
          <w:rFonts w:cs="B Titr" w:hint="cs"/>
          <w:b/>
          <w:bCs/>
          <w:rtl/>
        </w:rPr>
        <w:t>مراحل</w:t>
      </w:r>
      <w:r w:rsidR="00D36657" w:rsidRPr="00C35E3B">
        <w:rPr>
          <w:rFonts w:cs="B Titr" w:hint="cs"/>
          <w:b/>
          <w:bCs/>
          <w:rtl/>
        </w:rPr>
        <w:t xml:space="preserve"> درخواست تمديد سازمان هاي مردم نهاد</w:t>
      </w:r>
    </w:p>
    <w:p w:rsidR="00D36657" w:rsidRPr="00C35E3B" w:rsidRDefault="00D36657" w:rsidP="00C35E3B">
      <w:pPr>
        <w:pStyle w:val="ListParagraph"/>
        <w:numPr>
          <w:ilvl w:val="0"/>
          <w:numId w:val="3"/>
        </w:numPr>
        <w:bidi/>
        <w:ind w:left="170"/>
        <w:jc w:val="both"/>
        <w:rPr>
          <w:rFonts w:cs="B Nazanin"/>
          <w:rtl/>
          <w:lang w:bidi="fa-IR"/>
        </w:rPr>
      </w:pPr>
      <w:r w:rsidRPr="00C35E3B">
        <w:rPr>
          <w:rFonts w:cs="B Nazanin" w:hint="cs"/>
          <w:rtl/>
          <w:lang w:bidi="fa-IR"/>
        </w:rPr>
        <w:t xml:space="preserve">مراجعه نماينده سمن پيش از پايان مدت زمان دو ساله و دريافت فرمت صورتجلسات و گزارش عملكرد مالي و اجرايي </w:t>
      </w:r>
    </w:p>
    <w:p w:rsidR="00D36657" w:rsidRPr="00C35E3B" w:rsidRDefault="00D36657" w:rsidP="00C35E3B">
      <w:pPr>
        <w:pStyle w:val="ListParagraph"/>
        <w:numPr>
          <w:ilvl w:val="0"/>
          <w:numId w:val="3"/>
        </w:numPr>
        <w:bidi/>
        <w:ind w:left="170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>چاپ آگهي روزنامه برگزاري مجمع عمومي (طبق اساسنامه تشكل) و ارسال نامه به مرجع صدور پروانه فعاليت</w:t>
      </w:r>
      <w:r w:rsidR="00035D23" w:rsidRPr="00C35E3B">
        <w:rPr>
          <w:rFonts w:cs="B Nazanin" w:hint="cs"/>
          <w:rtl/>
          <w:lang w:bidi="fa-IR"/>
        </w:rPr>
        <w:t xml:space="preserve"> (استانداري يا فرمانداري ها)</w:t>
      </w:r>
      <w:r w:rsidRPr="00C35E3B">
        <w:rPr>
          <w:rFonts w:cs="B Nazanin" w:hint="cs"/>
          <w:rtl/>
          <w:lang w:bidi="fa-IR"/>
        </w:rPr>
        <w:t xml:space="preserve"> به انضمام آگهي روزنامه جهت حضور نماينده آن مرجع در صورت نياز </w:t>
      </w:r>
    </w:p>
    <w:p w:rsidR="00D36657" w:rsidRPr="00C35E3B" w:rsidRDefault="00D36657" w:rsidP="00C35E3B">
      <w:pPr>
        <w:pStyle w:val="ListParagraph"/>
        <w:numPr>
          <w:ilvl w:val="0"/>
          <w:numId w:val="3"/>
        </w:numPr>
        <w:bidi/>
        <w:ind w:left="170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>برگزاري مجمع و امضاي صورتجلسات در سه نسخه با در نظر گرفتن موارد ذيل:</w:t>
      </w:r>
    </w:p>
    <w:p w:rsidR="00D36657" w:rsidRPr="00C35E3B" w:rsidRDefault="00D36657" w:rsidP="00C35E3B">
      <w:pPr>
        <w:pStyle w:val="ListParagraph"/>
        <w:numPr>
          <w:ilvl w:val="0"/>
          <w:numId w:val="4"/>
        </w:numPr>
        <w:bidi/>
        <w:ind w:left="170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>اعضاي هيأت رئيسه نبايد از بين كانديداي هيأت مديره و بازرسين باشند.</w:t>
      </w:r>
    </w:p>
    <w:p w:rsidR="00D36657" w:rsidRPr="00C35E3B" w:rsidRDefault="00D36657" w:rsidP="00C35E3B">
      <w:pPr>
        <w:pStyle w:val="ListParagraph"/>
        <w:numPr>
          <w:ilvl w:val="0"/>
          <w:numId w:val="4"/>
        </w:numPr>
        <w:bidi/>
        <w:ind w:left="170"/>
        <w:jc w:val="both"/>
        <w:rPr>
          <w:rFonts w:cs="B Nazanin"/>
          <w:rtl/>
          <w:lang w:bidi="fa-IR"/>
        </w:rPr>
      </w:pPr>
      <w:r w:rsidRPr="00C35E3B">
        <w:rPr>
          <w:rFonts w:cs="B Nazanin" w:hint="cs"/>
          <w:rtl/>
          <w:lang w:bidi="fa-IR"/>
        </w:rPr>
        <w:t>در مجمع عمومي فوق العاده رئيس جلسه با</w:t>
      </w:r>
      <w:r w:rsidR="005411DC" w:rsidRPr="00C35E3B">
        <w:rPr>
          <w:rFonts w:cs="B Nazanin" w:hint="cs"/>
          <w:rtl/>
          <w:lang w:bidi="fa-IR"/>
        </w:rPr>
        <w:t>يد</w:t>
      </w:r>
      <w:r w:rsidRPr="00C35E3B">
        <w:rPr>
          <w:rFonts w:cs="B Nazanin" w:hint="cs"/>
          <w:rtl/>
          <w:lang w:bidi="fa-IR"/>
        </w:rPr>
        <w:t xml:space="preserve"> رئيس هيأت مديره سمن باشد.</w:t>
      </w:r>
    </w:p>
    <w:p w:rsidR="00D36657" w:rsidRPr="00C35E3B" w:rsidRDefault="00D36657" w:rsidP="00C35E3B">
      <w:pPr>
        <w:pStyle w:val="ListParagraph"/>
        <w:numPr>
          <w:ilvl w:val="0"/>
          <w:numId w:val="4"/>
        </w:numPr>
        <w:bidi/>
        <w:ind w:left="170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>بازرسين نبايد ارتباط سببي و نسبي با اعضاي هيأت مديره داشته باشند.</w:t>
      </w:r>
    </w:p>
    <w:p w:rsidR="00D36657" w:rsidRPr="00C35E3B" w:rsidRDefault="00D36657" w:rsidP="00C35E3B">
      <w:pPr>
        <w:pStyle w:val="ListParagraph"/>
        <w:numPr>
          <w:ilvl w:val="0"/>
          <w:numId w:val="4"/>
        </w:numPr>
        <w:bidi/>
        <w:ind w:left="170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>رئيس و نائب رئيس هيأت مديره و خزانه دار بايد از بين اعضاي اصلي هيأت مديره انتخاب شوند.</w:t>
      </w:r>
    </w:p>
    <w:p w:rsidR="00C35E3B" w:rsidRPr="00C35E3B" w:rsidRDefault="00007D6B" w:rsidP="00C35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line="240" w:lineRule="auto"/>
        <w:ind w:left="-190"/>
        <w:jc w:val="both"/>
        <w:rPr>
          <w:rFonts w:cs="B Nazanin"/>
        </w:rPr>
      </w:pPr>
      <w:r w:rsidRPr="00C35E3B">
        <w:rPr>
          <w:rFonts w:cs="B Nazanin" w:hint="cs"/>
          <w:b/>
          <w:bCs/>
          <w:color w:val="FF0000"/>
          <w:rtl/>
        </w:rPr>
        <w:t>توجه:</w:t>
      </w:r>
      <w:r w:rsidR="00C35E3B" w:rsidRPr="00C35E3B">
        <w:rPr>
          <w:rFonts w:cs="B Nazanin" w:hint="cs"/>
          <w:rtl/>
        </w:rPr>
        <w:t xml:space="preserve"> </w:t>
      </w:r>
    </w:p>
    <w:p w:rsidR="00C35E3B" w:rsidRPr="00C35E3B" w:rsidRDefault="00C35E3B" w:rsidP="00C35E3B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line="240" w:lineRule="auto"/>
        <w:ind w:left="170"/>
        <w:jc w:val="both"/>
        <w:rPr>
          <w:rFonts w:cs="B Nazanin"/>
          <w:rtl/>
        </w:rPr>
      </w:pPr>
      <w:r w:rsidRPr="00C35E3B">
        <w:rPr>
          <w:rFonts w:cs="B Nazanin" w:hint="cs"/>
          <w:rtl/>
        </w:rPr>
        <w:t>چنانچه ساختار سمن، مجمع عمومي اعضا مي باشد بايد مطابق با شرايط و انواع عضويت ذكر شده در ماده 10 اساسنامه از قبل عضوگيري را انجام داده باشند چرا كه اعضا نيز بايد در فرآيند رأي گيري مشاركت داشته باشند.</w:t>
      </w:r>
    </w:p>
    <w:p w:rsidR="00C35E3B" w:rsidRPr="00C35E3B" w:rsidRDefault="00C35E3B" w:rsidP="00C35E3B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line="240" w:lineRule="auto"/>
        <w:ind w:left="170"/>
        <w:jc w:val="both"/>
        <w:rPr>
          <w:rFonts w:cs="B Nazanin"/>
          <w:rtl/>
        </w:rPr>
      </w:pPr>
      <w:r w:rsidRPr="00C35E3B">
        <w:rPr>
          <w:rFonts w:cs="B Nazanin" w:hint="cs"/>
          <w:rtl/>
        </w:rPr>
        <w:t xml:space="preserve">لازم به ذكر است </w:t>
      </w:r>
      <w:r w:rsidRPr="00C35E3B">
        <w:rPr>
          <w:rFonts w:cs="B Nazanin" w:hint="cs"/>
          <w:u w:val="single"/>
          <w:rtl/>
        </w:rPr>
        <w:t>صورتجلسه مجمع عمومي فوق العاده</w:t>
      </w:r>
      <w:r w:rsidRPr="00C35E3B">
        <w:rPr>
          <w:rFonts w:cs="B Nazanin" w:hint="cs"/>
          <w:rtl/>
        </w:rPr>
        <w:t xml:space="preserve"> براي ايجاد تغييرات در اساسنامه مي باشد و در صورت نياز به تغيير اساسنامه بايد اين صورتجلسه تكميل شود و در غير اين صورت فقط صورتجلسات مجمع عمومي عادي و تعيين سمت اعضاي هيأت مديره و فرم مربوط به حاضرين در جلسه تكميل گردد.</w:t>
      </w:r>
    </w:p>
    <w:p w:rsidR="00D36657" w:rsidRPr="00C35E3B" w:rsidRDefault="00D36657" w:rsidP="00C35E3B">
      <w:pPr>
        <w:pStyle w:val="ListParagraph"/>
        <w:numPr>
          <w:ilvl w:val="0"/>
          <w:numId w:val="3"/>
        </w:numPr>
        <w:bidi/>
        <w:ind w:left="170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>صورتجلسات</w:t>
      </w:r>
      <w:r w:rsidR="00B91D46" w:rsidRPr="00C35E3B">
        <w:rPr>
          <w:rFonts w:cs="B Nazanin" w:hint="cs"/>
          <w:rtl/>
          <w:lang w:bidi="fa-IR"/>
        </w:rPr>
        <w:t xml:space="preserve"> (متن صورتجسات بايد بر روي سربرگ سمن درج شود) </w:t>
      </w:r>
      <w:r w:rsidRPr="00C35E3B">
        <w:rPr>
          <w:rFonts w:cs="B Nazanin" w:hint="cs"/>
          <w:rtl/>
          <w:lang w:bidi="fa-IR"/>
        </w:rPr>
        <w:t xml:space="preserve">و گزارش عملكرد مالي و اجرايي به كارشناس مربوطه جهت طرح در شوراي توسعه و حمايت ارائه </w:t>
      </w:r>
      <w:r w:rsidR="00885C7B" w:rsidRPr="00C35E3B">
        <w:rPr>
          <w:rFonts w:cs="B Nazanin" w:hint="cs"/>
          <w:rtl/>
          <w:lang w:bidi="fa-IR"/>
        </w:rPr>
        <w:t>شود.</w:t>
      </w:r>
    </w:p>
    <w:p w:rsidR="00D36657" w:rsidRPr="00C35E3B" w:rsidRDefault="00D36657" w:rsidP="00C35E3B">
      <w:pPr>
        <w:pStyle w:val="ListParagraph"/>
        <w:numPr>
          <w:ilvl w:val="0"/>
          <w:numId w:val="3"/>
        </w:numPr>
        <w:bidi/>
        <w:ind w:left="170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>پس از دريافت موافقت شورا با تمديد سمن، استعلام اطلاعات و نيروي انتظامي و دادگستري</w:t>
      </w:r>
      <w:r w:rsidR="00164B19" w:rsidRPr="00C35E3B">
        <w:rPr>
          <w:rFonts w:cs="B Nazanin" w:hint="cs"/>
          <w:rtl/>
          <w:lang w:bidi="fa-IR"/>
        </w:rPr>
        <w:t xml:space="preserve"> همه اعضاي سمن بر اساس اطلاعات و مدارک وارد شده در سامانه</w:t>
      </w:r>
      <w:r w:rsidRPr="00C35E3B">
        <w:rPr>
          <w:rFonts w:cs="B Nazanin" w:hint="cs"/>
          <w:rtl/>
          <w:lang w:bidi="fa-IR"/>
        </w:rPr>
        <w:t xml:space="preserve"> انجام مي شود. </w:t>
      </w:r>
    </w:p>
    <w:p w:rsidR="00D36657" w:rsidRPr="00C35E3B" w:rsidRDefault="00D36657" w:rsidP="00C35E3B">
      <w:pPr>
        <w:pStyle w:val="ListParagraph"/>
        <w:numPr>
          <w:ilvl w:val="0"/>
          <w:numId w:val="3"/>
        </w:numPr>
        <w:bidi/>
        <w:ind w:left="170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 xml:space="preserve">پس از دريافت پاسخ استعلامات، چنانچه پاسخ استعلام مثبت بود، كارشناس مربوطه تمامي صفحات سه نسخه صورتجلسات را ممهور به مهر شوراي توسعه و حمايت </w:t>
      </w:r>
      <w:r w:rsidR="004F4471" w:rsidRPr="00C35E3B">
        <w:rPr>
          <w:rFonts w:cs="B Nazanin" w:hint="cs"/>
          <w:rtl/>
          <w:lang w:bidi="fa-IR"/>
        </w:rPr>
        <w:t>نموده</w:t>
      </w:r>
      <w:r w:rsidRPr="00C35E3B">
        <w:rPr>
          <w:rFonts w:cs="B Nazanin" w:hint="cs"/>
          <w:rtl/>
          <w:lang w:bidi="fa-IR"/>
        </w:rPr>
        <w:t xml:space="preserve"> و به همراه نامه اي جهت معرفي سمن به اداره ثبت به نماينده تشريفات اداري سمن تحويل </w:t>
      </w:r>
      <w:r w:rsidR="004F4471" w:rsidRPr="00C35E3B">
        <w:rPr>
          <w:rFonts w:cs="B Nazanin" w:hint="cs"/>
          <w:rtl/>
          <w:lang w:bidi="fa-IR"/>
        </w:rPr>
        <w:t>مي دهد.</w:t>
      </w:r>
    </w:p>
    <w:p w:rsidR="00D36657" w:rsidRPr="00C35E3B" w:rsidRDefault="00D36657" w:rsidP="00C35E3B">
      <w:pPr>
        <w:pStyle w:val="ListParagraph"/>
        <w:bidi/>
        <w:ind w:left="170"/>
        <w:jc w:val="both"/>
        <w:rPr>
          <w:rFonts w:cs="B Nazanin"/>
          <w:lang w:bidi="fa-IR"/>
        </w:rPr>
      </w:pPr>
    </w:p>
    <w:p w:rsidR="00FD5745" w:rsidRPr="00C35E3B" w:rsidRDefault="00D36657" w:rsidP="00C35E3B">
      <w:pPr>
        <w:pStyle w:val="ListParagraph"/>
        <w:numPr>
          <w:ilvl w:val="0"/>
          <w:numId w:val="3"/>
        </w:numPr>
        <w:bidi/>
        <w:ind w:left="170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 xml:space="preserve">پس از انجام مراحل ثبت </w:t>
      </w:r>
      <w:r w:rsidR="00885C7B" w:rsidRPr="00C35E3B">
        <w:rPr>
          <w:rFonts w:cs="B Nazanin" w:hint="cs"/>
          <w:rtl/>
          <w:lang w:bidi="fa-IR"/>
        </w:rPr>
        <w:t>بايد</w:t>
      </w:r>
      <w:r w:rsidRPr="00C35E3B">
        <w:rPr>
          <w:rFonts w:cs="B Nazanin" w:hint="cs"/>
          <w:rtl/>
          <w:lang w:bidi="fa-IR"/>
        </w:rPr>
        <w:t xml:space="preserve"> ابلاغيه ثبت تغييرات </w:t>
      </w:r>
      <w:r w:rsidR="00885C7B" w:rsidRPr="00C35E3B">
        <w:rPr>
          <w:rFonts w:cs="B Nazanin" w:hint="cs"/>
          <w:rtl/>
          <w:lang w:bidi="fa-IR"/>
        </w:rPr>
        <w:t xml:space="preserve">به دبيرخانه شورا تحويل داده شود تا </w:t>
      </w:r>
      <w:r w:rsidRPr="00C35E3B">
        <w:rPr>
          <w:rFonts w:cs="B Nazanin" w:hint="cs"/>
          <w:rtl/>
          <w:lang w:bidi="fa-IR"/>
        </w:rPr>
        <w:t xml:space="preserve"> پروانه فعاليت جديد سمن آماده </w:t>
      </w:r>
      <w:r w:rsidR="00885C7B" w:rsidRPr="00C35E3B">
        <w:rPr>
          <w:rFonts w:cs="B Nazanin" w:hint="cs"/>
          <w:rtl/>
          <w:lang w:bidi="fa-IR"/>
        </w:rPr>
        <w:t>گردد. سپس</w:t>
      </w:r>
      <w:r w:rsidRPr="00C35E3B">
        <w:rPr>
          <w:rFonts w:cs="B Nazanin" w:hint="cs"/>
          <w:rtl/>
          <w:lang w:bidi="fa-IR"/>
        </w:rPr>
        <w:t xml:space="preserve"> نماينده سمن جهت دريافت پروانه فعاليت </w:t>
      </w:r>
      <w:r w:rsidR="00885C7B" w:rsidRPr="00C35E3B">
        <w:rPr>
          <w:rFonts w:cs="B Nazanin" w:hint="cs"/>
          <w:rtl/>
          <w:lang w:bidi="fa-IR"/>
        </w:rPr>
        <w:t>بايد</w:t>
      </w:r>
      <w:r w:rsidRPr="00C35E3B">
        <w:rPr>
          <w:rFonts w:cs="B Nazanin" w:hint="cs"/>
          <w:rtl/>
          <w:lang w:bidi="fa-IR"/>
        </w:rPr>
        <w:t xml:space="preserve"> آگهي ثبت تغييرات چاپ شده در روزنامه را </w:t>
      </w:r>
      <w:r w:rsidR="00885C7B" w:rsidRPr="00C35E3B">
        <w:rPr>
          <w:rFonts w:cs="B Nazanin" w:hint="cs"/>
          <w:rtl/>
          <w:lang w:bidi="fa-IR"/>
        </w:rPr>
        <w:t>به كارشناس مربوطه تحويل دهد.</w:t>
      </w:r>
    </w:p>
    <w:p w:rsidR="00C35E3B" w:rsidRDefault="00D36657" w:rsidP="00C35E3B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after="0" w:line="240" w:lineRule="auto"/>
        <w:ind w:left="170" w:hanging="357"/>
        <w:jc w:val="both"/>
        <w:rPr>
          <w:rFonts w:cs="B Nazanin"/>
          <w:lang w:bidi="fa-IR"/>
        </w:rPr>
      </w:pPr>
      <w:r w:rsidRPr="00C35E3B">
        <w:rPr>
          <w:rFonts w:cs="B Nazanin" w:hint="cs"/>
          <w:color w:val="FF0000"/>
          <w:u w:val="single"/>
          <w:rtl/>
          <w:lang w:bidi="fa-IR"/>
        </w:rPr>
        <w:t>توجه</w:t>
      </w:r>
    </w:p>
    <w:p w:rsidR="00C35E3B" w:rsidRDefault="00C35E3B" w:rsidP="00C35E3B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after="0" w:line="240" w:lineRule="auto"/>
        <w:ind w:left="170" w:hanging="357"/>
        <w:jc w:val="both"/>
        <w:rPr>
          <w:rFonts w:cs="B Nazanin"/>
          <w:lang w:bidi="fa-IR"/>
        </w:rPr>
      </w:pPr>
      <w:r>
        <w:rPr>
          <w:rFonts w:cs="B Nazanin" w:hint="cs"/>
          <w:rtl/>
        </w:rPr>
        <w:t>لا</w:t>
      </w:r>
      <w:r w:rsidRPr="00C35E3B">
        <w:rPr>
          <w:rFonts w:cs="B Nazanin" w:hint="cs"/>
          <w:rtl/>
        </w:rPr>
        <w:t xml:space="preserve">زم به ذكر است با توجه به اينكه پورتال سازمان هاي مردم نهاد تغيير يافته و اطلاعات سمن هاي قبلي در پورتال جديد موجود نمي باشد لازم است </w:t>
      </w:r>
      <w:r w:rsidRPr="00C35E3B">
        <w:rPr>
          <w:rFonts w:cs="B Nazanin" w:hint="cs"/>
          <w:u w:val="single"/>
          <w:rtl/>
        </w:rPr>
        <w:t xml:space="preserve">نماينده سمن (كه در بين اعضاي قبلي حضور داشته) </w:t>
      </w:r>
      <w:r w:rsidRPr="00C35E3B">
        <w:rPr>
          <w:rFonts w:cs="B Nazanin" w:hint="cs"/>
          <w:rtl/>
        </w:rPr>
        <w:t xml:space="preserve">به طريق ذيل اطلاعات خود را در پورتال جديد ثبت نمايد: </w:t>
      </w:r>
    </w:p>
    <w:p w:rsidR="00C35E3B" w:rsidRDefault="00C35E3B" w:rsidP="00C35E3B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after="0" w:line="240" w:lineRule="auto"/>
        <w:ind w:left="170" w:hanging="357"/>
        <w:jc w:val="both"/>
        <w:rPr>
          <w:rFonts w:cs="B Nazanin"/>
          <w:lang w:bidi="fa-IR"/>
        </w:rPr>
      </w:pPr>
      <w:r w:rsidRPr="00C35E3B">
        <w:rPr>
          <w:rFonts w:cs="B Nazanin" w:hint="cs"/>
          <w:rtl/>
          <w:lang w:bidi="fa-IR"/>
        </w:rPr>
        <w:t>ن</w:t>
      </w:r>
      <w:r w:rsidRPr="00C35E3B">
        <w:rPr>
          <w:rFonts w:cs="B Nazanin"/>
          <w:rtl/>
          <w:lang w:bidi="fa-IR"/>
        </w:rPr>
        <w:t xml:space="preserve">شاني </w:t>
      </w:r>
      <w:r w:rsidRPr="00C35E3B">
        <w:rPr>
          <w:rFonts w:cs="B Nazanin"/>
          <w:lang w:bidi="fa-IR"/>
        </w:rPr>
        <w:t xml:space="preserve">www.moi.ir </w:t>
      </w:r>
      <w:r w:rsidRPr="00C35E3B">
        <w:rPr>
          <w:rFonts w:cs="B Nazanin" w:hint="cs"/>
          <w:rtl/>
          <w:lang w:bidi="fa-IR"/>
        </w:rPr>
        <w:t xml:space="preserve">  را  </w:t>
      </w:r>
      <w:r w:rsidRPr="00C35E3B">
        <w:rPr>
          <w:rFonts w:cs="B Nazanin"/>
          <w:rtl/>
          <w:lang w:bidi="fa-IR"/>
        </w:rPr>
        <w:t>د</w:t>
      </w:r>
      <w:r w:rsidRPr="00C35E3B">
        <w:rPr>
          <w:rFonts w:cs="B Nazanin" w:hint="cs"/>
          <w:rtl/>
          <w:lang w:bidi="fa-IR"/>
        </w:rPr>
        <w:t xml:space="preserve">ر </w:t>
      </w:r>
      <w:r w:rsidRPr="00C35E3B">
        <w:rPr>
          <w:rFonts w:cs="B Nazanin"/>
          <w:rtl/>
          <w:lang w:bidi="fa-IR"/>
        </w:rPr>
        <w:t>محل</w:t>
      </w:r>
      <w:r w:rsidRPr="00C35E3B">
        <w:rPr>
          <w:rFonts w:cs="B Nazanin" w:hint="cs"/>
          <w:rtl/>
          <w:lang w:bidi="fa-IR"/>
        </w:rPr>
        <w:t xml:space="preserve"> </w:t>
      </w:r>
      <w:r w:rsidRPr="00C35E3B">
        <w:rPr>
          <w:rFonts w:cs="B Nazanin"/>
          <w:rtl/>
          <w:lang w:bidi="fa-IR"/>
        </w:rPr>
        <w:t xml:space="preserve">آدرس تايپ </w:t>
      </w:r>
      <w:r w:rsidRPr="00C35E3B">
        <w:rPr>
          <w:rFonts w:cs="B Nazanin" w:hint="cs"/>
          <w:rtl/>
          <w:lang w:bidi="fa-IR"/>
        </w:rPr>
        <w:t>گردد.</w:t>
      </w:r>
    </w:p>
    <w:p w:rsidR="00684BD9" w:rsidRPr="00684BD9" w:rsidRDefault="00684BD9" w:rsidP="00E11F5A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after="360" w:line="240" w:lineRule="auto"/>
        <w:ind w:left="170" w:hanging="357"/>
        <w:jc w:val="both"/>
        <w:rPr>
          <w:rFonts w:cs="B Nazanin"/>
          <w:lang w:bidi="fa-IR"/>
        </w:rPr>
      </w:pPr>
      <w:r w:rsidRPr="00684BD9">
        <w:rPr>
          <w:rFonts w:cs="B Nazanin" w:hint="cs"/>
          <w:color w:val="000000" w:themeColor="text1"/>
          <w:rtl/>
          <w:lang w:bidi="fa-IR"/>
        </w:rPr>
        <w:t>نوار ابزار وسط صفحه، گزينه پنجره واحد خدمات و پس از ثبت نام (نماينده</w:t>
      </w:r>
      <w:r w:rsidRPr="00684BD9">
        <w:rPr>
          <w:rFonts w:cs="B Nazanin"/>
          <w:color w:val="000000" w:themeColor="text1"/>
          <w:rtl/>
          <w:lang w:bidi="fa-IR"/>
        </w:rPr>
        <w:t xml:space="preserve"> </w:t>
      </w:r>
      <w:r w:rsidRPr="00684BD9">
        <w:rPr>
          <w:rFonts w:cs="B Nazanin" w:hint="cs"/>
          <w:color w:val="000000" w:themeColor="text1"/>
          <w:rtl/>
          <w:lang w:bidi="fa-IR"/>
        </w:rPr>
        <w:t>یا مسئول تشريفات اداري تشكل) وارد سامانه دولت من می شوید و سپس گزينه خدمات و بعد از آن گزینه میز خدمت را انتخاب کرده و وارد کارتابل می شوید</w:t>
      </w:r>
    </w:p>
    <w:p w:rsidR="00C35E3B" w:rsidRPr="00C35E3B" w:rsidRDefault="00C35E3B" w:rsidP="00684BD9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after="360" w:line="240" w:lineRule="auto"/>
        <w:ind w:left="170" w:hanging="357"/>
        <w:jc w:val="both"/>
        <w:rPr>
          <w:rFonts w:cs="B Nazanin"/>
          <w:lang w:bidi="fa-IR"/>
        </w:rPr>
      </w:pPr>
      <w:r w:rsidRPr="00C35E3B">
        <w:rPr>
          <w:rFonts w:cs="B Nazanin" w:hint="cs"/>
          <w:color w:val="000000" w:themeColor="text1"/>
          <w:rtl/>
          <w:lang w:bidi="fa-IR"/>
        </w:rPr>
        <w:t xml:space="preserve">پس </w:t>
      </w:r>
      <w:r w:rsidRPr="00C35E3B">
        <w:rPr>
          <w:rFonts w:cs="B Nazanin" w:hint="cs"/>
          <w:rtl/>
          <w:lang w:bidi="fa-IR"/>
        </w:rPr>
        <w:t xml:space="preserve">از ورود به كارتابل، </w:t>
      </w:r>
      <w:r w:rsidR="00E11F5A">
        <w:rPr>
          <w:rFonts w:cs="B Nazanin" w:hint="cs"/>
          <w:rtl/>
          <w:lang w:bidi="fa-IR"/>
        </w:rPr>
        <w:t>با کارشناس مرجع صدور مجوز تماس گرفته تا امکان دسترسی و تکمیل اطلاعات را برای شما فعال نماید.</w:t>
      </w:r>
    </w:p>
    <w:p w:rsidR="00C35E3B" w:rsidRPr="00C35E3B" w:rsidRDefault="00C35E3B" w:rsidP="00C35E3B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bidi/>
        <w:spacing w:after="360" w:line="240" w:lineRule="auto"/>
        <w:ind w:left="170" w:hanging="357"/>
        <w:jc w:val="both"/>
        <w:rPr>
          <w:rFonts w:cs="B Nazanin"/>
          <w:color w:val="FF0000"/>
          <w:u w:val="single"/>
          <w:lang w:bidi="fa-IR"/>
        </w:rPr>
      </w:pPr>
      <w:r w:rsidRPr="00C35E3B">
        <w:rPr>
          <w:rFonts w:cs="B Nazanin" w:hint="cs"/>
          <w:color w:val="000000" w:themeColor="text1"/>
          <w:rtl/>
          <w:lang w:bidi="fa-IR"/>
        </w:rPr>
        <w:t xml:space="preserve">پس از اینکه دسترسی اصلاح و تکمیل اطلاعات سمن توسط کارشناس مربوطه داده شد، نماینده سمن مشخصات سمن و </w:t>
      </w:r>
      <w:r w:rsidRPr="00C35E3B">
        <w:rPr>
          <w:rFonts w:cs="B Nazanin" w:hint="cs"/>
          <w:rtl/>
          <w:lang w:bidi="fa-IR"/>
        </w:rPr>
        <w:t xml:space="preserve">اساسنامه را بر اساس اطلاعات قبلي تكميل و اسامي اعضاي هيأت مديره و بازرسين جديد را با ضمیمه مدارک هویتی (شامل کارت ملی، شناسنامه و عکس) هر یک از اعضا وارد و ثبت و صدور  نمايد. </w:t>
      </w:r>
    </w:p>
    <w:p w:rsidR="00E86546" w:rsidRPr="00C35E3B" w:rsidRDefault="00FD5745" w:rsidP="00ED248A">
      <w:pPr>
        <w:ind w:left="170"/>
        <w:jc w:val="center"/>
        <w:rPr>
          <w:rFonts w:cs="B Titr"/>
        </w:rPr>
      </w:pPr>
      <w:r w:rsidRPr="00C35E3B">
        <w:rPr>
          <w:rFonts w:cs="B Titr" w:hint="cs"/>
          <w:rtl/>
        </w:rPr>
        <w:t>شماره تماس جهت راهنمایی بیشتر:</w:t>
      </w:r>
      <w:r w:rsidR="00B92FAF">
        <w:rPr>
          <w:rFonts w:cs="B Titr" w:hint="cs"/>
          <w:rtl/>
        </w:rPr>
        <w:t xml:space="preserve"> 31251437 و </w:t>
      </w:r>
      <w:bookmarkStart w:id="0" w:name="_GoBack"/>
      <w:bookmarkEnd w:id="0"/>
      <w:r w:rsidRPr="00C35E3B">
        <w:rPr>
          <w:rFonts w:cs="B Titr" w:hint="cs"/>
          <w:rtl/>
        </w:rPr>
        <w:t xml:space="preserve"> </w:t>
      </w:r>
      <w:r w:rsidR="00ED248A">
        <w:rPr>
          <w:rFonts w:cs="B Titr" w:hint="cs"/>
          <w:rtl/>
        </w:rPr>
        <w:t>31251408 و  31251485</w:t>
      </w:r>
    </w:p>
    <w:sectPr w:rsidR="00E86546" w:rsidRPr="00C35E3B" w:rsidSect="00BB55FC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2"/>
    <w:multiLevelType w:val="hybridMultilevel"/>
    <w:tmpl w:val="39CA70F0"/>
    <w:lvl w:ilvl="0" w:tplc="877630F2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76127E"/>
    <w:multiLevelType w:val="hybridMultilevel"/>
    <w:tmpl w:val="FE8A81AC"/>
    <w:lvl w:ilvl="0" w:tplc="2CCE54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470CF"/>
    <w:multiLevelType w:val="hybridMultilevel"/>
    <w:tmpl w:val="5A02781C"/>
    <w:lvl w:ilvl="0" w:tplc="0409000D">
      <w:start w:val="1"/>
      <w:numFmt w:val="bullet"/>
      <w:lvlText w:val=""/>
      <w:lvlJc w:val="left"/>
      <w:pPr>
        <w:ind w:left="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</w:abstractNum>
  <w:abstractNum w:abstractNumId="3" w15:restartNumberingAfterBreak="0">
    <w:nsid w:val="29C94B02"/>
    <w:multiLevelType w:val="hybridMultilevel"/>
    <w:tmpl w:val="BCA22A94"/>
    <w:lvl w:ilvl="0" w:tplc="3954984A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A34488"/>
    <w:multiLevelType w:val="hybridMultilevel"/>
    <w:tmpl w:val="6982250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6D"/>
    <w:rsid w:val="00007D6B"/>
    <w:rsid w:val="00026EAB"/>
    <w:rsid w:val="00035D23"/>
    <w:rsid w:val="00164B19"/>
    <w:rsid w:val="001F1116"/>
    <w:rsid w:val="002F3697"/>
    <w:rsid w:val="0035318E"/>
    <w:rsid w:val="00450A57"/>
    <w:rsid w:val="004E71BD"/>
    <w:rsid w:val="004F4471"/>
    <w:rsid w:val="005411DC"/>
    <w:rsid w:val="005B4DB3"/>
    <w:rsid w:val="00684BD9"/>
    <w:rsid w:val="006C7C5C"/>
    <w:rsid w:val="00885C7B"/>
    <w:rsid w:val="008A2A98"/>
    <w:rsid w:val="0096336D"/>
    <w:rsid w:val="0097242D"/>
    <w:rsid w:val="00981662"/>
    <w:rsid w:val="009B4748"/>
    <w:rsid w:val="00A1777D"/>
    <w:rsid w:val="00AD405B"/>
    <w:rsid w:val="00B91D46"/>
    <w:rsid w:val="00B92FAF"/>
    <w:rsid w:val="00BB55FC"/>
    <w:rsid w:val="00C35E3B"/>
    <w:rsid w:val="00D36657"/>
    <w:rsid w:val="00DF3A43"/>
    <w:rsid w:val="00E11F5A"/>
    <w:rsid w:val="00E645CD"/>
    <w:rsid w:val="00E86546"/>
    <w:rsid w:val="00E93FEB"/>
    <w:rsid w:val="00ED248A"/>
    <w:rsid w:val="00FA46CA"/>
    <w:rsid w:val="00FD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0CA58"/>
  <w15:docId w15:val="{487039CD-1F6B-4B2D-8FFE-A5147A5B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65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1116"/>
    <w:pPr>
      <w:bidi w:val="0"/>
      <w:ind w:left="720"/>
      <w:contextualSpacing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8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8887C-FA9F-49DE-B773-270BA62A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لیدا هاتفی راد</dc:creator>
  <cp:lastModifiedBy>Sedigheh Hasani</cp:lastModifiedBy>
  <cp:revision>33</cp:revision>
  <cp:lastPrinted>2022-02-21T06:20:00Z</cp:lastPrinted>
  <dcterms:created xsi:type="dcterms:W3CDTF">2021-01-02T09:42:00Z</dcterms:created>
  <dcterms:modified xsi:type="dcterms:W3CDTF">2026-05-17T08:43:00Z</dcterms:modified>
</cp:coreProperties>
</file>